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E24" w:rsidRDefault="003B2235" w:rsidP="006C7E24">
      <w:pPr>
        <w:spacing w:after="0"/>
        <w:jc w:val="center"/>
        <w:rPr>
          <w:rFonts w:ascii="Arial" w:hAnsi="Arial" w:cs="Arial"/>
          <w:b/>
          <w:sz w:val="28"/>
          <w:szCs w:val="28"/>
          <w:lang w:val="es-PR"/>
        </w:rPr>
      </w:pPr>
      <w:r>
        <w:rPr>
          <w:rFonts w:ascii="Arial" w:hAnsi="Arial" w:cs="Arial"/>
          <w:b/>
          <w:sz w:val="28"/>
          <w:szCs w:val="28"/>
          <w:lang w:val="es-PR"/>
        </w:rPr>
        <w:t>ACUERDOS</w:t>
      </w:r>
    </w:p>
    <w:p w:rsidR="006C7E24" w:rsidRDefault="006C7E24" w:rsidP="006C7E24">
      <w:pPr>
        <w:spacing w:after="0"/>
        <w:jc w:val="center"/>
        <w:rPr>
          <w:rFonts w:ascii="Arial" w:hAnsi="Arial" w:cs="Arial"/>
          <w:b/>
          <w:sz w:val="28"/>
          <w:szCs w:val="28"/>
          <w:lang w:val="es-PR"/>
        </w:rPr>
      </w:pPr>
      <w:r>
        <w:rPr>
          <w:rFonts w:ascii="Arial" w:hAnsi="Arial" w:cs="Arial"/>
          <w:b/>
          <w:sz w:val="28"/>
          <w:szCs w:val="28"/>
          <w:lang w:val="es-PR"/>
        </w:rPr>
        <w:t>COMISIÓN CIENTÍFICA ORDINARIA</w:t>
      </w:r>
    </w:p>
    <w:p w:rsidR="006C7E24" w:rsidRDefault="006C7E24" w:rsidP="006C7E24">
      <w:pPr>
        <w:spacing w:after="0"/>
        <w:jc w:val="center"/>
        <w:rPr>
          <w:rFonts w:ascii="Arial" w:hAnsi="Arial" w:cs="Arial"/>
          <w:b/>
          <w:sz w:val="28"/>
          <w:szCs w:val="28"/>
          <w:lang w:val="es-PR"/>
        </w:rPr>
      </w:pPr>
    </w:p>
    <w:p w:rsidR="006C7E24" w:rsidRDefault="006C7E24" w:rsidP="006C7E24">
      <w:pPr>
        <w:spacing w:after="0"/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 xml:space="preserve">Día: </w:t>
      </w:r>
      <w:r>
        <w:rPr>
          <w:rFonts w:ascii="Arial" w:hAnsi="Arial" w:cs="Arial"/>
          <w:sz w:val="28"/>
          <w:szCs w:val="28"/>
          <w:lang w:val="es-ES"/>
        </w:rPr>
        <w:t>1 de julio de 2016</w:t>
      </w:r>
    </w:p>
    <w:p w:rsidR="003B2235" w:rsidRDefault="003B2235" w:rsidP="006C7E24">
      <w:pPr>
        <w:spacing w:after="0"/>
        <w:jc w:val="both"/>
        <w:rPr>
          <w:rFonts w:ascii="Arial" w:hAnsi="Arial" w:cs="Arial"/>
          <w:b/>
          <w:sz w:val="28"/>
          <w:szCs w:val="28"/>
          <w:lang w:val="es-ES"/>
        </w:rPr>
      </w:pPr>
    </w:p>
    <w:p w:rsidR="006C7E24" w:rsidRPr="006C7E24" w:rsidRDefault="006C7E24" w:rsidP="006C7E24">
      <w:pPr>
        <w:spacing w:after="0"/>
        <w:jc w:val="both"/>
        <w:rPr>
          <w:rFonts w:ascii="Arial" w:hAnsi="Arial" w:cs="Arial"/>
          <w:b/>
          <w:sz w:val="28"/>
          <w:szCs w:val="28"/>
          <w:lang w:val="es-ES"/>
        </w:rPr>
      </w:pPr>
      <w:r w:rsidRPr="006C7E24">
        <w:rPr>
          <w:rFonts w:ascii="Arial" w:hAnsi="Arial" w:cs="Arial"/>
          <w:b/>
          <w:sz w:val="28"/>
          <w:szCs w:val="28"/>
          <w:lang w:val="es-ES"/>
        </w:rPr>
        <w:t>Acuerdo</w:t>
      </w:r>
      <w:r w:rsidR="001E5B0C">
        <w:rPr>
          <w:rFonts w:ascii="Arial" w:hAnsi="Arial" w:cs="Arial"/>
          <w:b/>
          <w:sz w:val="28"/>
          <w:szCs w:val="28"/>
          <w:lang w:val="es-ES"/>
        </w:rPr>
        <w:t xml:space="preserve"> # 12</w:t>
      </w:r>
      <w:r w:rsidRPr="006C7E24">
        <w:rPr>
          <w:rFonts w:ascii="Arial" w:hAnsi="Arial" w:cs="Arial"/>
          <w:b/>
          <w:sz w:val="28"/>
          <w:szCs w:val="28"/>
          <w:lang w:val="es-ES"/>
        </w:rPr>
        <w:t>: Se aprueba por unanimidad la predefensa de la Tesis de Maestría de Lisbel Martínez para que pase a defensa final y que tenga en cuenta las sugerencias y señalamientos realizados por los oponentes y miembros de las Comisiones Científicas de Fisiología y Biofertilizantes.</w:t>
      </w:r>
    </w:p>
    <w:p w:rsidR="00242197" w:rsidRDefault="00242197" w:rsidP="00242197">
      <w:pPr>
        <w:spacing w:after="0" w:line="240" w:lineRule="auto"/>
        <w:ind w:left="28"/>
        <w:jc w:val="both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>Responsable: Comisiones Científicas de Biofertilizantes y Fisiología</w:t>
      </w:r>
    </w:p>
    <w:p w:rsidR="00242197" w:rsidRPr="00CD057D" w:rsidRDefault="00242197" w:rsidP="00242197">
      <w:pPr>
        <w:spacing w:after="0" w:line="240" w:lineRule="auto"/>
        <w:ind w:left="28"/>
        <w:jc w:val="both"/>
        <w:rPr>
          <w:rFonts w:ascii="Arial" w:hAnsi="Arial" w:cs="Arial"/>
          <w:b/>
          <w:color w:val="FF0000"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>Fecha de Cumplimiento: julio/2016</w:t>
      </w:r>
      <w:r w:rsidR="006D50C2">
        <w:rPr>
          <w:rFonts w:ascii="Arial" w:hAnsi="Arial" w:cs="Arial"/>
          <w:b/>
          <w:sz w:val="28"/>
          <w:szCs w:val="28"/>
          <w:lang w:val="es-ES"/>
        </w:rPr>
        <w:t xml:space="preserve"> </w:t>
      </w:r>
      <w:r w:rsidR="00CD057D">
        <w:rPr>
          <w:rFonts w:ascii="Arial" w:hAnsi="Arial" w:cs="Arial"/>
          <w:b/>
          <w:color w:val="FF0000"/>
          <w:sz w:val="28"/>
          <w:szCs w:val="28"/>
          <w:lang w:val="es-ES"/>
        </w:rPr>
        <w:t>(CUMPLIDO)</w:t>
      </w:r>
    </w:p>
    <w:p w:rsidR="006C7E24" w:rsidRDefault="006C7E24" w:rsidP="006C7E24">
      <w:pPr>
        <w:spacing w:after="0"/>
        <w:jc w:val="both"/>
        <w:rPr>
          <w:rFonts w:ascii="Arial" w:hAnsi="Arial" w:cs="Arial"/>
          <w:sz w:val="28"/>
          <w:szCs w:val="28"/>
          <w:lang w:val="es-ES"/>
        </w:rPr>
      </w:pPr>
    </w:p>
    <w:p w:rsidR="00F33870" w:rsidRPr="006C7E24" w:rsidRDefault="00F33870" w:rsidP="00F33870">
      <w:pPr>
        <w:spacing w:after="0"/>
        <w:jc w:val="both"/>
        <w:rPr>
          <w:rFonts w:ascii="Arial" w:hAnsi="Arial" w:cs="Arial"/>
          <w:b/>
          <w:sz w:val="28"/>
          <w:szCs w:val="28"/>
          <w:lang w:val="es-ES"/>
        </w:rPr>
      </w:pPr>
      <w:r w:rsidRPr="006C7E24">
        <w:rPr>
          <w:rFonts w:ascii="Arial" w:hAnsi="Arial" w:cs="Arial"/>
          <w:b/>
          <w:sz w:val="28"/>
          <w:szCs w:val="28"/>
          <w:lang w:val="es-ES"/>
        </w:rPr>
        <w:t>Acuerdo</w:t>
      </w:r>
      <w:r w:rsidR="001E5B0C">
        <w:rPr>
          <w:rFonts w:ascii="Arial" w:hAnsi="Arial" w:cs="Arial"/>
          <w:b/>
          <w:sz w:val="28"/>
          <w:szCs w:val="28"/>
          <w:lang w:val="es-ES"/>
        </w:rPr>
        <w:t xml:space="preserve"> # 13</w:t>
      </w:r>
      <w:r w:rsidRPr="006C7E24">
        <w:rPr>
          <w:rFonts w:ascii="Arial" w:hAnsi="Arial" w:cs="Arial"/>
          <w:b/>
          <w:sz w:val="28"/>
          <w:szCs w:val="28"/>
          <w:lang w:val="es-ES"/>
        </w:rPr>
        <w:t xml:space="preserve">: Se aprueba por unanimidad </w:t>
      </w:r>
      <w:r w:rsidR="00614FFC">
        <w:rPr>
          <w:rFonts w:ascii="Arial" w:hAnsi="Arial" w:cs="Arial"/>
          <w:b/>
          <w:sz w:val="28"/>
          <w:szCs w:val="28"/>
          <w:lang w:val="es-ES"/>
        </w:rPr>
        <w:t>el cumplimiento de los objetivos y criterios de medidas del primer semestre con las modificaciones y sugerencias realizadas.</w:t>
      </w:r>
    </w:p>
    <w:p w:rsidR="00242197" w:rsidRDefault="00242197" w:rsidP="00242197">
      <w:pPr>
        <w:spacing w:after="0" w:line="240" w:lineRule="auto"/>
        <w:ind w:left="28"/>
        <w:jc w:val="both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>Responsable: Comisión Científica de Fisiología</w:t>
      </w:r>
    </w:p>
    <w:p w:rsidR="00242197" w:rsidRPr="002006EC" w:rsidRDefault="00242197" w:rsidP="00242197">
      <w:pPr>
        <w:spacing w:after="0" w:line="240" w:lineRule="auto"/>
        <w:ind w:left="28"/>
        <w:jc w:val="both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>Fecha de Cumplimiento: julio/2016</w:t>
      </w:r>
      <w:r w:rsidR="00CD057D">
        <w:rPr>
          <w:rFonts w:ascii="Arial" w:hAnsi="Arial" w:cs="Arial"/>
          <w:b/>
          <w:sz w:val="28"/>
          <w:szCs w:val="28"/>
          <w:lang w:val="es-ES"/>
        </w:rPr>
        <w:t xml:space="preserve"> </w:t>
      </w:r>
      <w:r w:rsidR="00CD057D">
        <w:rPr>
          <w:rFonts w:ascii="Arial" w:hAnsi="Arial" w:cs="Arial"/>
          <w:b/>
          <w:color w:val="FF0000"/>
          <w:sz w:val="28"/>
          <w:szCs w:val="28"/>
          <w:lang w:val="es-ES"/>
        </w:rPr>
        <w:t>(CUMPLIDO)</w:t>
      </w:r>
    </w:p>
    <w:p w:rsidR="006C7E24" w:rsidRDefault="006C7E24" w:rsidP="006C7E24">
      <w:pPr>
        <w:spacing w:after="0"/>
        <w:jc w:val="both"/>
        <w:rPr>
          <w:rFonts w:ascii="Arial" w:hAnsi="Arial" w:cs="Arial"/>
          <w:sz w:val="28"/>
          <w:szCs w:val="28"/>
          <w:lang w:val="es-ES"/>
        </w:rPr>
      </w:pPr>
    </w:p>
    <w:p w:rsidR="007560AA" w:rsidRPr="006C7E24" w:rsidRDefault="007560AA" w:rsidP="007560AA">
      <w:pPr>
        <w:spacing w:after="0"/>
        <w:jc w:val="both"/>
        <w:rPr>
          <w:rFonts w:ascii="Arial" w:hAnsi="Arial" w:cs="Arial"/>
          <w:b/>
          <w:sz w:val="28"/>
          <w:szCs w:val="28"/>
          <w:lang w:val="es-ES"/>
        </w:rPr>
      </w:pPr>
      <w:r w:rsidRPr="006C7E24">
        <w:rPr>
          <w:rFonts w:ascii="Arial" w:hAnsi="Arial" w:cs="Arial"/>
          <w:b/>
          <w:sz w:val="28"/>
          <w:szCs w:val="28"/>
          <w:lang w:val="es-ES"/>
        </w:rPr>
        <w:t>Acuerdo</w:t>
      </w:r>
      <w:r w:rsidR="001E5B0C">
        <w:rPr>
          <w:rFonts w:ascii="Arial" w:hAnsi="Arial" w:cs="Arial"/>
          <w:b/>
          <w:sz w:val="28"/>
          <w:szCs w:val="28"/>
          <w:lang w:val="es-ES"/>
        </w:rPr>
        <w:t xml:space="preserve"> # 14</w:t>
      </w:r>
      <w:r w:rsidRPr="006C7E24">
        <w:rPr>
          <w:rFonts w:ascii="Arial" w:hAnsi="Arial" w:cs="Arial"/>
          <w:b/>
          <w:sz w:val="28"/>
          <w:szCs w:val="28"/>
          <w:lang w:val="es-ES"/>
        </w:rPr>
        <w:t xml:space="preserve">: Se aprueba por unanimidad </w:t>
      </w:r>
      <w:r>
        <w:rPr>
          <w:rFonts w:ascii="Arial" w:hAnsi="Arial" w:cs="Arial"/>
          <w:b/>
          <w:sz w:val="28"/>
          <w:szCs w:val="28"/>
          <w:lang w:val="es-ES"/>
        </w:rPr>
        <w:t>la propuesta de Premio MINAG de Ionel y que tenga en cuenta las sugerencias realizadas.</w:t>
      </w:r>
    </w:p>
    <w:p w:rsidR="00242197" w:rsidRDefault="00242197" w:rsidP="00242197">
      <w:pPr>
        <w:spacing w:after="0" w:line="240" w:lineRule="auto"/>
        <w:ind w:left="28"/>
        <w:jc w:val="both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>Responsable: Comisión Científica de Fisiología</w:t>
      </w:r>
    </w:p>
    <w:p w:rsidR="00242197" w:rsidRDefault="00242197" w:rsidP="00CD057D">
      <w:pPr>
        <w:spacing w:after="0" w:line="240" w:lineRule="auto"/>
        <w:ind w:left="28"/>
        <w:jc w:val="both"/>
        <w:rPr>
          <w:rFonts w:ascii="Arial" w:hAnsi="Arial" w:cs="Arial"/>
          <w:b/>
          <w:color w:val="FF0000"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>Fecha de Cumplimiento: julio/2016</w:t>
      </w:r>
      <w:r w:rsidR="00CD057D">
        <w:rPr>
          <w:rFonts w:ascii="Arial" w:hAnsi="Arial" w:cs="Arial"/>
          <w:b/>
          <w:sz w:val="28"/>
          <w:szCs w:val="28"/>
          <w:lang w:val="es-ES"/>
        </w:rPr>
        <w:t xml:space="preserve"> </w:t>
      </w:r>
      <w:r w:rsidR="00CD057D">
        <w:rPr>
          <w:rFonts w:ascii="Arial" w:hAnsi="Arial" w:cs="Arial"/>
          <w:b/>
          <w:color w:val="FF0000"/>
          <w:sz w:val="28"/>
          <w:szCs w:val="28"/>
          <w:lang w:val="es-ES"/>
        </w:rPr>
        <w:t>(CUMPLIDO)</w:t>
      </w:r>
    </w:p>
    <w:p w:rsidR="00CD057D" w:rsidRDefault="00CD057D" w:rsidP="00CD057D">
      <w:pPr>
        <w:spacing w:after="0" w:line="240" w:lineRule="auto"/>
        <w:ind w:left="28"/>
        <w:jc w:val="both"/>
        <w:rPr>
          <w:rFonts w:ascii="Arial" w:hAnsi="Arial" w:cs="Arial"/>
          <w:sz w:val="28"/>
          <w:szCs w:val="28"/>
          <w:lang w:val="es-ES"/>
        </w:rPr>
      </w:pPr>
    </w:p>
    <w:p w:rsidR="00242197" w:rsidRPr="006C7E24" w:rsidRDefault="00242197" w:rsidP="00242197">
      <w:pPr>
        <w:spacing w:after="0"/>
        <w:jc w:val="both"/>
        <w:rPr>
          <w:rFonts w:ascii="Arial" w:hAnsi="Arial" w:cs="Arial"/>
          <w:b/>
          <w:sz w:val="28"/>
          <w:szCs w:val="28"/>
          <w:lang w:val="es-ES"/>
        </w:rPr>
      </w:pPr>
      <w:r w:rsidRPr="006C7E24">
        <w:rPr>
          <w:rFonts w:ascii="Arial" w:hAnsi="Arial" w:cs="Arial"/>
          <w:b/>
          <w:sz w:val="28"/>
          <w:szCs w:val="28"/>
          <w:lang w:val="es-ES"/>
        </w:rPr>
        <w:t>Acuerdo</w:t>
      </w:r>
      <w:r w:rsidR="001E5B0C">
        <w:rPr>
          <w:rFonts w:ascii="Arial" w:hAnsi="Arial" w:cs="Arial"/>
          <w:b/>
          <w:sz w:val="28"/>
          <w:szCs w:val="28"/>
          <w:lang w:val="es-ES"/>
        </w:rPr>
        <w:t xml:space="preserve"> # 15</w:t>
      </w:r>
      <w:r w:rsidRPr="006C7E24">
        <w:rPr>
          <w:rFonts w:ascii="Arial" w:hAnsi="Arial" w:cs="Arial"/>
          <w:b/>
          <w:sz w:val="28"/>
          <w:szCs w:val="28"/>
          <w:lang w:val="es-ES"/>
        </w:rPr>
        <w:t xml:space="preserve">: Se aprueba por unanimidad </w:t>
      </w:r>
      <w:r>
        <w:rPr>
          <w:rFonts w:ascii="Arial" w:hAnsi="Arial" w:cs="Arial"/>
          <w:b/>
          <w:sz w:val="28"/>
          <w:szCs w:val="28"/>
          <w:lang w:val="es-ES"/>
        </w:rPr>
        <w:t>que se discuta a nivel de grupo los temas  o líneas de investigación de Yuliem y Ana María que tributen a su formación.</w:t>
      </w:r>
    </w:p>
    <w:p w:rsidR="00242197" w:rsidRDefault="00242197" w:rsidP="00242197">
      <w:pPr>
        <w:spacing w:after="0" w:line="240" w:lineRule="auto"/>
        <w:ind w:left="28"/>
        <w:jc w:val="both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>Responsable: Grupo de Productos Bioactivos</w:t>
      </w:r>
    </w:p>
    <w:p w:rsidR="00242197" w:rsidRPr="002006EC" w:rsidRDefault="00242197" w:rsidP="00242197">
      <w:pPr>
        <w:spacing w:after="0" w:line="240" w:lineRule="auto"/>
        <w:ind w:left="28"/>
        <w:jc w:val="both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>Fecha de Cumplimiento: septiembre/2016</w:t>
      </w:r>
      <w:r w:rsidR="00CD057D">
        <w:rPr>
          <w:rFonts w:ascii="Arial" w:hAnsi="Arial" w:cs="Arial"/>
          <w:b/>
          <w:sz w:val="28"/>
          <w:szCs w:val="28"/>
          <w:lang w:val="es-ES"/>
        </w:rPr>
        <w:t xml:space="preserve"> </w:t>
      </w:r>
      <w:r w:rsidR="00CD057D">
        <w:rPr>
          <w:rFonts w:ascii="Arial" w:hAnsi="Arial" w:cs="Arial"/>
          <w:b/>
          <w:color w:val="FF0000"/>
          <w:sz w:val="28"/>
          <w:szCs w:val="28"/>
          <w:lang w:val="es-ES"/>
        </w:rPr>
        <w:t>(CUMPLIDO)</w:t>
      </w:r>
    </w:p>
    <w:p w:rsidR="00242197" w:rsidRPr="00242197" w:rsidRDefault="00242197" w:rsidP="00242197">
      <w:pPr>
        <w:spacing w:after="0"/>
        <w:ind w:left="56" w:hanging="56"/>
        <w:jc w:val="both"/>
        <w:rPr>
          <w:rFonts w:ascii="Arial" w:hAnsi="Arial" w:cs="Arial"/>
          <w:sz w:val="28"/>
          <w:szCs w:val="28"/>
          <w:lang w:val="es-ES"/>
        </w:rPr>
      </w:pPr>
    </w:p>
    <w:p w:rsidR="006F51B9" w:rsidRPr="006C7E24" w:rsidRDefault="006F51B9" w:rsidP="006F51B9">
      <w:pPr>
        <w:spacing w:after="0"/>
        <w:jc w:val="both"/>
        <w:rPr>
          <w:rFonts w:ascii="Arial" w:hAnsi="Arial" w:cs="Arial"/>
          <w:b/>
          <w:sz w:val="28"/>
          <w:szCs w:val="28"/>
          <w:lang w:val="es-ES"/>
        </w:rPr>
      </w:pPr>
      <w:r w:rsidRPr="006C7E24">
        <w:rPr>
          <w:rFonts w:ascii="Arial" w:hAnsi="Arial" w:cs="Arial"/>
          <w:b/>
          <w:sz w:val="28"/>
          <w:szCs w:val="28"/>
          <w:lang w:val="es-ES"/>
        </w:rPr>
        <w:t>Acuerdo</w:t>
      </w:r>
      <w:r w:rsidR="001E5B0C">
        <w:rPr>
          <w:rFonts w:ascii="Arial" w:hAnsi="Arial" w:cs="Arial"/>
          <w:b/>
          <w:sz w:val="28"/>
          <w:szCs w:val="28"/>
          <w:lang w:val="es-ES"/>
        </w:rPr>
        <w:t xml:space="preserve"> # 16</w:t>
      </w:r>
      <w:r w:rsidRPr="006C7E24">
        <w:rPr>
          <w:rFonts w:ascii="Arial" w:hAnsi="Arial" w:cs="Arial"/>
          <w:b/>
          <w:sz w:val="28"/>
          <w:szCs w:val="28"/>
          <w:lang w:val="es-ES"/>
        </w:rPr>
        <w:t xml:space="preserve">: Se aprueba por unanimidad </w:t>
      </w:r>
      <w:r>
        <w:rPr>
          <w:rFonts w:ascii="Arial" w:hAnsi="Arial" w:cs="Arial"/>
          <w:b/>
          <w:sz w:val="28"/>
          <w:szCs w:val="28"/>
          <w:lang w:val="es-ES"/>
        </w:rPr>
        <w:t>los resultados de trabajo la estancia de Tere en Rizobacter</w:t>
      </w:r>
    </w:p>
    <w:p w:rsidR="006F51B9" w:rsidRDefault="006F51B9" w:rsidP="006F51B9">
      <w:pPr>
        <w:spacing w:after="0" w:line="240" w:lineRule="auto"/>
        <w:ind w:left="28"/>
        <w:jc w:val="both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>Responsable: Comisión Científica de Fisiología</w:t>
      </w:r>
    </w:p>
    <w:p w:rsidR="006F51B9" w:rsidRPr="002006EC" w:rsidRDefault="006F51B9" w:rsidP="006F51B9">
      <w:pPr>
        <w:spacing w:after="0" w:line="240" w:lineRule="auto"/>
        <w:ind w:left="28"/>
        <w:jc w:val="both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>Fecha de Cumplimiento: julio/2016</w:t>
      </w:r>
      <w:r w:rsidR="00CD057D">
        <w:rPr>
          <w:rFonts w:ascii="Arial" w:hAnsi="Arial" w:cs="Arial"/>
          <w:b/>
          <w:sz w:val="28"/>
          <w:szCs w:val="28"/>
          <w:lang w:val="es-ES"/>
        </w:rPr>
        <w:t xml:space="preserve"> </w:t>
      </w:r>
      <w:r w:rsidR="00CD057D">
        <w:rPr>
          <w:rFonts w:ascii="Arial" w:hAnsi="Arial" w:cs="Arial"/>
          <w:b/>
          <w:color w:val="FF0000"/>
          <w:sz w:val="28"/>
          <w:szCs w:val="28"/>
          <w:lang w:val="es-ES"/>
        </w:rPr>
        <w:t>(CUMPLIDO)</w:t>
      </w:r>
      <w:bookmarkStart w:id="0" w:name="_GoBack"/>
      <w:bookmarkEnd w:id="0"/>
    </w:p>
    <w:p w:rsidR="006C7E24" w:rsidRDefault="006C7E24" w:rsidP="006C7E24">
      <w:pPr>
        <w:spacing w:after="0"/>
        <w:jc w:val="both"/>
        <w:rPr>
          <w:rFonts w:ascii="Arial" w:hAnsi="Arial" w:cs="Arial"/>
          <w:sz w:val="28"/>
          <w:szCs w:val="28"/>
          <w:lang w:val="es-ES"/>
        </w:rPr>
      </w:pPr>
    </w:p>
    <w:p w:rsidR="005B7AAE" w:rsidRPr="006C7E24" w:rsidRDefault="005B7AAE">
      <w:pPr>
        <w:rPr>
          <w:lang w:val="es-ES"/>
        </w:rPr>
      </w:pPr>
    </w:p>
    <w:sectPr w:rsidR="005B7AAE" w:rsidRPr="006C7E2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A97524"/>
    <w:multiLevelType w:val="hybridMultilevel"/>
    <w:tmpl w:val="4C40B35A"/>
    <w:lvl w:ilvl="0" w:tplc="3A1228A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A0519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C68D3C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BE77F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386A6D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17271B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DE252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3EA001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60A6B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EAB5BD1"/>
    <w:multiLevelType w:val="hybridMultilevel"/>
    <w:tmpl w:val="420C4008"/>
    <w:lvl w:ilvl="0" w:tplc="BC6E579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D0AAC4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20EF4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A245C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A49A8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9CAF5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F6320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34C1F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0EF81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E24"/>
    <w:rsid w:val="001E5B0C"/>
    <w:rsid w:val="00242197"/>
    <w:rsid w:val="003B2235"/>
    <w:rsid w:val="003D4F02"/>
    <w:rsid w:val="00581414"/>
    <w:rsid w:val="005B7AAE"/>
    <w:rsid w:val="00614FFC"/>
    <w:rsid w:val="006C7E24"/>
    <w:rsid w:val="006D50C2"/>
    <w:rsid w:val="006F51B9"/>
    <w:rsid w:val="007560AA"/>
    <w:rsid w:val="00AC7974"/>
    <w:rsid w:val="00BC6897"/>
    <w:rsid w:val="00C82FD1"/>
    <w:rsid w:val="00CD057D"/>
    <w:rsid w:val="00F3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7DD91F-B93A-4F7B-B9B7-BAB4CDF88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7E2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58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229101-A3DB-4763-8D6C-6981081F6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Humberto</dc:creator>
  <cp:keywords/>
  <dc:description/>
  <cp:lastModifiedBy>Humberto</cp:lastModifiedBy>
  <cp:revision>3</cp:revision>
  <dcterms:created xsi:type="dcterms:W3CDTF">2016-10-30T09:02:00Z</dcterms:created>
  <dcterms:modified xsi:type="dcterms:W3CDTF">2016-10-30T09:03:00Z</dcterms:modified>
</cp:coreProperties>
</file>